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0001831911</w:t>
            </w: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835"/>
        </w:trPr>
        <w:tc>
          <w:tcPr>
            <w:tcW w:w="66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60" w:type="dxa"/>
            <w:vAlign w:val="bottom"/>
          </w:tcPr>
          <w:p>
            <w:pPr>
              <w:spacing w:after="0"/>
              <w:rPr>
                <w:sz w:val="24"/>
                <w:szCs w:val="24"/>
                <w:color w:val="auto"/>
              </w:rPr>
            </w:pPr>
          </w:p>
        </w:tc>
        <w:tc>
          <w:tcPr>
            <w:tcW w:w="3660" w:type="dxa"/>
            <w:vAlign w:val="bottom"/>
          </w:tcPr>
          <w:p>
            <w:pPr>
              <w:ind w:left="900"/>
              <w:spacing w:after="0"/>
              <w:rPr>
                <w:sz w:val="20"/>
                <w:szCs w:val="20"/>
                <w:color w:val="auto"/>
              </w:rPr>
            </w:pPr>
            <w:r>
              <w:rPr>
                <w:rFonts w:ascii="Times New Roman" w:cs="Times New Roman" w:eastAsia="Times New Roman" w:hAnsi="Times New Roman"/>
                <w:sz w:val="22"/>
                <w:szCs w:val="22"/>
                <w:color w:val="auto"/>
                <w:w w:val="99"/>
              </w:rPr>
              <w:t>ABM INDUSTRIES INC /DE/</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60" w:type="dxa"/>
            <w:vAlign w:val="bottom"/>
          </w:tcPr>
          <w:p>
            <w:pPr>
              <w:spacing w:after="0"/>
              <w:rPr>
                <w:sz w:val="24"/>
                <w:szCs w:val="24"/>
                <w:color w:val="auto"/>
              </w:rPr>
            </w:pPr>
          </w:p>
        </w:tc>
        <w:tc>
          <w:tcPr>
            <w:tcW w:w="366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001-08929</w:t>
            </w:r>
          </w:p>
        </w:tc>
      </w:tr>
      <w:tr>
        <w:trPr>
          <w:trHeight w:val="258"/>
        </w:trPr>
        <w:tc>
          <w:tcPr>
            <w:tcW w:w="300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366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ONE LIBERTY PLAZA</w:t>
            </w:r>
          </w:p>
        </w:tc>
      </w:tr>
      <w:tr>
        <w:trPr>
          <w:trHeight w:val="243"/>
        </w:trPr>
        <w:tc>
          <w:tcPr>
            <w:tcW w:w="300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3660" w:type="dxa"/>
            <w:vAlign w:val="bottom"/>
          </w:tcPr>
          <w:p>
            <w:pPr>
              <w:ind w:left="900"/>
              <w:spacing w:after="0" w:line="243" w:lineRule="exact"/>
              <w:rPr>
                <w:sz w:val="20"/>
                <w:szCs w:val="20"/>
                <w:color w:val="auto"/>
              </w:rPr>
            </w:pPr>
            <w:r>
              <w:rPr>
                <w:rFonts w:ascii="Times New Roman" w:cs="Times New Roman" w:eastAsia="Times New Roman" w:hAnsi="Times New Roman"/>
                <w:sz w:val="22"/>
                <w:szCs w:val="22"/>
                <w:color w:val="auto"/>
              </w:rPr>
              <w:t>7TH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60" w:type="dxa"/>
            <w:vAlign w:val="bottom"/>
          </w:tcPr>
          <w:p>
            <w:pPr>
              <w:spacing w:after="0"/>
              <w:rPr>
                <w:sz w:val="21"/>
                <w:szCs w:val="21"/>
                <w:color w:val="auto"/>
              </w:rPr>
            </w:pPr>
          </w:p>
        </w:tc>
        <w:tc>
          <w:tcPr>
            <w:tcW w:w="3660" w:type="dxa"/>
            <w:vAlign w:val="bottom"/>
          </w:tcPr>
          <w:p>
            <w:pPr>
              <w:ind w:left="90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3660" w:type="dxa"/>
            <w:vAlign w:val="bottom"/>
          </w:tcPr>
          <w:p>
            <w:pPr>
              <w:ind w:left="90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66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10006</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60" w:type="dxa"/>
            <w:vAlign w:val="bottom"/>
          </w:tcPr>
          <w:p>
            <w:pPr>
              <w:spacing w:after="0"/>
              <w:rPr>
                <w:sz w:val="24"/>
                <w:szCs w:val="24"/>
                <w:color w:val="auto"/>
              </w:rPr>
            </w:pPr>
          </w:p>
        </w:tc>
        <w:tc>
          <w:tcPr>
            <w:tcW w:w="366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212 297-0200</w:t>
            </w:r>
          </w:p>
        </w:tc>
      </w:tr>
      <w:tr>
        <w:trPr>
          <w:trHeight w:val="297"/>
        </w:trPr>
        <w:tc>
          <w:tcPr>
            <w:tcW w:w="66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60" w:type="dxa"/>
            <w:vAlign w:val="bottom"/>
          </w:tcPr>
          <w:p>
            <w:pPr>
              <w:ind w:left="900"/>
              <w:spacing w:after="0"/>
              <w:rPr>
                <w:sz w:val="20"/>
                <w:szCs w:val="20"/>
                <w:color w:val="auto"/>
              </w:rPr>
            </w:pPr>
            <w:r>
              <w:rPr>
                <w:rFonts w:ascii="Times New Roman" w:cs="Times New Roman" w:eastAsia="Times New Roman" w:hAnsi="Times New Roman"/>
                <w:sz w:val="22"/>
                <w:szCs w:val="22"/>
                <w:color w:val="auto"/>
                <w:w w:val="97"/>
              </w:rPr>
              <w:t>MAHONEY SEAN MICHAEL</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w:t>
            </w:r>
          </w:p>
        </w:tc>
        <w:tc>
          <w:tcPr>
            <w:tcW w:w="128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574</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28735.78</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62231437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05/05/2025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00" w:val="left"/>
          <w:tab w:leader="none" w:pos="4200" w:val="left"/>
          <w:tab w:leader="none" w:pos="5880" w:val="left"/>
          <w:tab w:leader="none" w:pos="6480" w:val="left"/>
          <w:tab w:leader="none" w:pos="7300" w:val="left"/>
          <w:tab w:leader="none" w:pos="864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 Person</w:t>
        <w:tab/>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00" w:val="left"/>
          <w:tab w:leader="none" w:pos="4380" w:val="left"/>
          <w:tab w:leader="none" w:pos="5800" w:val="left"/>
          <w:tab w:leader="none" w:pos="6400" w:val="left"/>
          <w:tab w:leader="none" w:pos="736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from Whom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0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ind w:left="200"/>
        <w:spacing w:after="0"/>
        <w:tabs>
          <w:tab w:leader="none" w:pos="520" w:val="left"/>
          <w:tab w:leader="none" w:pos="1640" w:val="left"/>
        </w:tabs>
        <w:rPr>
          <w:sz w:val="20"/>
          <w:szCs w:val="20"/>
          <w:color w:val="auto"/>
        </w:rPr>
      </w:pP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4" w:lineRule="exact"/>
        <w:rPr>
          <w:sz w:val="20"/>
          <w:szCs w:val="20"/>
          <w:color w:val="auto"/>
        </w:rPr>
      </w:pPr>
    </w:p>
    <w:p>
      <w:pPr>
        <w:sectPr>
          <w:pgSz w:w="11900" w:h="16838" w:orient="portrait"/>
          <w:cols w:equalWidth="0" w:num="3">
            <w:col w:w="3900" w:space="620"/>
            <w:col w:w="860" w:space="360"/>
            <w:col w:w="5500"/>
          </w:cols>
          <w:pgMar w:left="320" w:top="108" w:right="339" w:bottom="1440" w:gutter="0" w:footer="0" w:header="0"/>
        </w:sect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Common Stock</w:t>
      </w:r>
    </w:p>
    <w:p>
      <w:pPr>
        <w:spacing w:after="0" w:line="20" w:lineRule="exact"/>
        <w:rPr>
          <w:sz w:val="20"/>
          <w:szCs w:val="20"/>
          <w:color w:val="auto"/>
        </w:rPr>
      </w:pPr>
      <w:r>
        <w:rPr>
          <w:sz w:val="20"/>
          <w:szCs w:val="20"/>
          <w:color w:val="auto"/>
        </w:rPr>
        <w:br w:type="column"/>
      </w:r>
    </w:p>
    <w:p>
      <w:pPr>
        <w:ind w:left="1040"/>
        <w:spacing w:after="0"/>
        <w:rPr>
          <w:sz w:val="20"/>
          <w:szCs w:val="20"/>
          <w:color w:val="auto"/>
        </w:rPr>
      </w:pPr>
      <w:r>
        <w:rPr>
          <w:rFonts w:ascii="Times New Roman" w:cs="Times New Roman" w:eastAsia="Times New Roman" w:hAnsi="Times New Roman"/>
          <w:sz w:val="22"/>
          <w:szCs w:val="22"/>
          <w:color w:val="auto"/>
        </w:rPr>
        <w:t>Vesting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01/10/2020 restricted stock</w:t>
      </w:r>
    </w:p>
    <w:p>
      <w:pPr>
        <w:spacing w:after="0" w:line="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unit award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ABM</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INDUSTRIES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INC /DE/</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574</w:t>
      </w:r>
    </w:p>
    <w:p>
      <w:pPr>
        <w:spacing w:after="0" w:line="20" w:lineRule="exact"/>
        <w:rPr>
          <w:sz w:val="20"/>
          <w:szCs w:val="20"/>
          <w:color w:val="auto"/>
        </w:rPr>
      </w:pPr>
      <w:r>
        <w:rPr>
          <w:sz w:val="20"/>
          <w:szCs w:val="20"/>
          <w:color w:val="auto"/>
        </w:rPr>
        <w:br w:type="column"/>
      </w:r>
    </w:p>
    <w:p>
      <w:pPr>
        <w:ind w:left="1040"/>
        <w:spacing w:after="0"/>
        <w:rPr>
          <w:sz w:val="20"/>
          <w:szCs w:val="20"/>
          <w:color w:val="auto"/>
        </w:rPr>
      </w:pPr>
      <w:r>
        <w:rPr>
          <w:rFonts w:ascii="Times New Roman" w:cs="Times New Roman" w:eastAsia="Times New Roman" w:hAnsi="Times New Roman"/>
          <w:sz w:val="22"/>
          <w:szCs w:val="22"/>
          <w:color w:val="auto"/>
        </w:rPr>
        <w:t>Granted as part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01/10/2020 issuer equity</w:t>
      </w:r>
    </w:p>
    <w:p>
      <w:pPr>
        <w:ind w:left="1040"/>
        <w:spacing w:after="0"/>
        <w:rPr>
          <w:sz w:val="20"/>
          <w:szCs w:val="20"/>
          <w:color w:val="auto"/>
        </w:rPr>
      </w:pPr>
      <w:r>
        <w:rPr>
          <w:rFonts w:ascii="Times New Roman" w:cs="Times New Roman" w:eastAsia="Times New Roman" w:hAnsi="Times New Roman"/>
          <w:sz w:val="21"/>
          <w:szCs w:val="21"/>
          <w:color w:val="auto"/>
        </w:rPr>
        <w:t>compensation plan</w:t>
      </w:r>
    </w:p>
    <w:p>
      <w:pPr>
        <w:spacing w:after="0" w:line="211" w:lineRule="exact"/>
        <w:rPr>
          <w:sz w:val="20"/>
          <w:szCs w:val="20"/>
          <w:color w:val="auto"/>
        </w:rPr>
      </w:pPr>
    </w:p>
    <w:p>
      <w:pPr>
        <w:sectPr>
          <w:pgSz w:w="11900" w:h="16838" w:orient="portrait"/>
          <w:cols w:equalWidth="0" w:num="5">
            <w:col w:w="1400" w:space="100"/>
            <w:col w:w="2340" w:space="380"/>
            <w:col w:w="2260" w:space="720"/>
            <w:col w:w="580" w:space="720"/>
            <w:col w:w="274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8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00" w:type="dxa"/>
            <w:vAlign w:val="bottom"/>
          </w:tcPr>
          <w:p>
            <w:pPr>
              <w:spacing w:after="0"/>
              <w:rPr>
                <w:sz w:val="24"/>
                <w:szCs w:val="24"/>
                <w:color w:val="auto"/>
              </w:rPr>
            </w:pPr>
          </w:p>
        </w:tc>
      </w:tr>
      <w:tr>
        <w:trPr>
          <w:trHeight w:val="297"/>
        </w:trPr>
        <w:tc>
          <w:tcPr>
            <w:tcW w:w="78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05/05/2025</w:t>
            </w:r>
          </w:p>
        </w:tc>
      </w:tr>
      <w:tr>
        <w:trPr>
          <w:trHeight w:val="297"/>
        </w:trPr>
        <w:tc>
          <w:tcPr>
            <w:tcW w:w="786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01/09/2025</w:t>
            </w:r>
          </w:p>
        </w:tc>
      </w:tr>
      <w:tr>
        <w:trPr>
          <w:trHeight w:val="297"/>
        </w:trPr>
        <w:tc>
          <w:tcPr>
            <w:tcW w:w="78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4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2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Sean Mahoney</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2025-05-05T15:28:52Z</dcterms:created>
  <dcterms:modified xsi:type="dcterms:W3CDTF">2025-05-05T15:28:52Z</dcterms:modified>
</cp:coreProperties>
</file>