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 Ellis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ABM Industries Incorporated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Liberty Plaza, 7th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ABM Industries Incorporated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October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December 18,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1-08929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Earl Ellis: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December 18,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Reconciliations of Non-GAAP Financial Measures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adjustment for "Prior year self-insurance adjustment" in arriving at</w:t>
      </w:r>
    </w:p>
    <w:p>
      <w:pPr>
        <w:ind w:right="2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Net Income and Adjusted EBITDA. Please tell us how you concluded this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does not represent an individually tailored accounting principle. Refer to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100.04 of the Non-GAAP Financial Measures Compliance and Disclosure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Interpretations.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ind w:left="120" w:right="5819" w:hanging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 March 6,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 Tanisha Meadows at 202-551-3322 or Joel Parker at 202-551-3651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Dean Chin, Chief Accounting Officer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2025-08-05T23:10:39Z</dcterms:created>
  <dcterms:modified xsi:type="dcterms:W3CDTF">2025-08-05T23:10:39Z</dcterms:modified>
</cp:coreProperties>
</file>